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BB3A63" w14:textId="143B41A0" w:rsidR="00FD1142" w:rsidRPr="008E4F02" w:rsidRDefault="00FD1142" w:rsidP="00FD1142">
      <w:pPr>
        <w:jc w:val="center"/>
        <w:rPr>
          <w:b/>
          <w:bCs/>
          <w:sz w:val="46"/>
          <w:szCs w:val="46"/>
        </w:rPr>
      </w:pPr>
      <w:r w:rsidRPr="008E4F02">
        <w:rPr>
          <w:b/>
          <w:bCs/>
          <w:sz w:val="46"/>
          <w:szCs w:val="46"/>
        </w:rPr>
        <w:t>XXXII</w:t>
      </w:r>
      <w:r w:rsidR="00022ECA" w:rsidRPr="008E4F02">
        <w:rPr>
          <w:b/>
          <w:bCs/>
          <w:sz w:val="46"/>
          <w:szCs w:val="46"/>
        </w:rPr>
        <w:t>I</w:t>
      </w:r>
      <w:r w:rsidRPr="008E4F02">
        <w:rPr>
          <w:b/>
          <w:bCs/>
          <w:sz w:val="46"/>
          <w:szCs w:val="46"/>
        </w:rPr>
        <w:t xml:space="preserve"> Targi Pracy i Praktyk                                                                  dla Informatyków i Elektroników na WEiTI PW</w:t>
      </w:r>
    </w:p>
    <w:p w14:paraId="5D981568" w14:textId="7C1F99E6" w:rsidR="00D13915" w:rsidRPr="008E4F02" w:rsidRDefault="00D13915" w:rsidP="00FD1142">
      <w:pPr>
        <w:jc w:val="center"/>
        <w:rPr>
          <w:b/>
          <w:bCs/>
          <w:sz w:val="48"/>
          <w:szCs w:val="48"/>
        </w:rPr>
      </w:pPr>
      <w:r w:rsidRPr="008E4F02">
        <w:rPr>
          <w:b/>
          <w:bCs/>
          <w:sz w:val="48"/>
          <w:szCs w:val="48"/>
        </w:rPr>
        <w:t>1</w:t>
      </w:r>
      <w:r w:rsidR="00022ECA" w:rsidRPr="008E4F02">
        <w:rPr>
          <w:b/>
          <w:bCs/>
          <w:sz w:val="48"/>
          <w:szCs w:val="48"/>
        </w:rPr>
        <w:t>4</w:t>
      </w:r>
      <w:r w:rsidRPr="008E4F02">
        <w:rPr>
          <w:b/>
          <w:bCs/>
          <w:sz w:val="48"/>
          <w:szCs w:val="48"/>
        </w:rPr>
        <w:t>.</w:t>
      </w:r>
      <w:r w:rsidR="00022ECA" w:rsidRPr="008E4F02">
        <w:rPr>
          <w:b/>
          <w:bCs/>
          <w:sz w:val="48"/>
          <w:szCs w:val="48"/>
        </w:rPr>
        <w:t>10</w:t>
      </w:r>
      <w:r w:rsidRPr="008E4F02">
        <w:rPr>
          <w:b/>
          <w:bCs/>
          <w:sz w:val="48"/>
          <w:szCs w:val="48"/>
        </w:rPr>
        <w:t>.2024</w:t>
      </w:r>
      <w:r w:rsidR="008E4F02" w:rsidRPr="008E4F02">
        <w:rPr>
          <w:b/>
          <w:bCs/>
          <w:sz w:val="48"/>
          <w:szCs w:val="48"/>
        </w:rPr>
        <w:t xml:space="preserve"> r.</w:t>
      </w:r>
    </w:p>
    <w:p w14:paraId="19F23B41" w14:textId="77777777" w:rsidR="00D13915" w:rsidRDefault="00D13915" w:rsidP="00FD1142">
      <w:pPr>
        <w:jc w:val="center"/>
        <w:rPr>
          <w:b/>
          <w:bCs/>
          <w:sz w:val="40"/>
          <w:szCs w:val="40"/>
        </w:rPr>
      </w:pPr>
    </w:p>
    <w:p w14:paraId="6FF3FF78" w14:textId="32F260AE" w:rsidR="002C2642" w:rsidRDefault="00FD1142" w:rsidP="00D13915">
      <w:pPr>
        <w:jc w:val="center"/>
        <w:rPr>
          <w:b/>
          <w:bCs/>
          <w:sz w:val="40"/>
          <w:szCs w:val="40"/>
        </w:rPr>
      </w:pPr>
      <w:r w:rsidRPr="00FD1142">
        <w:rPr>
          <w:b/>
          <w:bCs/>
          <w:sz w:val="40"/>
          <w:szCs w:val="40"/>
        </w:rPr>
        <w:t xml:space="preserve">Powierzchnie, </w:t>
      </w:r>
      <w:r w:rsidR="007E419C">
        <w:rPr>
          <w:b/>
          <w:bCs/>
          <w:sz w:val="40"/>
          <w:szCs w:val="40"/>
        </w:rPr>
        <w:t xml:space="preserve">ceny i </w:t>
      </w:r>
      <w:r w:rsidRPr="00FD1142">
        <w:rPr>
          <w:b/>
          <w:bCs/>
          <w:sz w:val="40"/>
          <w:szCs w:val="40"/>
        </w:rPr>
        <w:t>rezerwacje</w:t>
      </w:r>
      <w:r>
        <w:rPr>
          <w:b/>
          <w:bCs/>
          <w:sz w:val="40"/>
          <w:szCs w:val="40"/>
        </w:rPr>
        <w:t xml:space="preserve"> </w:t>
      </w:r>
    </w:p>
    <w:p w14:paraId="3287A5B5" w14:textId="2A43E5C4" w:rsidR="009F1173" w:rsidRPr="00FD1142" w:rsidRDefault="00D13915" w:rsidP="00FD1142">
      <w:pPr>
        <w:jc w:val="center"/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na </w:t>
      </w:r>
      <w:r w:rsidR="00FE5AAB">
        <w:rPr>
          <w:b/>
          <w:bCs/>
          <w:sz w:val="40"/>
          <w:szCs w:val="40"/>
        </w:rPr>
        <w:t xml:space="preserve">dzień </w:t>
      </w:r>
      <w:r w:rsidR="008D74FF">
        <w:rPr>
          <w:b/>
          <w:bCs/>
          <w:sz w:val="40"/>
          <w:szCs w:val="40"/>
        </w:rPr>
        <w:t>2</w:t>
      </w:r>
      <w:r w:rsidR="00BB793B">
        <w:rPr>
          <w:b/>
          <w:bCs/>
          <w:sz w:val="40"/>
          <w:szCs w:val="40"/>
        </w:rPr>
        <w:t>7</w:t>
      </w:r>
      <w:r w:rsidR="008E4F02">
        <w:rPr>
          <w:b/>
          <w:bCs/>
          <w:sz w:val="40"/>
          <w:szCs w:val="40"/>
        </w:rPr>
        <w:t>.0</w:t>
      </w:r>
      <w:r w:rsidR="00BB793B">
        <w:rPr>
          <w:b/>
          <w:bCs/>
          <w:sz w:val="40"/>
          <w:szCs w:val="40"/>
        </w:rPr>
        <w:t>8</w:t>
      </w:r>
      <w:r w:rsidR="008E4F02">
        <w:rPr>
          <w:b/>
          <w:bCs/>
          <w:sz w:val="40"/>
          <w:szCs w:val="40"/>
        </w:rPr>
        <w:t>.2024 r.</w:t>
      </w:r>
    </w:p>
    <w:p w14:paraId="2976CCA9" w14:textId="77777777" w:rsidR="00722FE6" w:rsidRDefault="00722FE6"/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3020"/>
        <w:gridCol w:w="3021"/>
        <w:gridCol w:w="3452"/>
      </w:tblGrid>
      <w:tr w:rsidR="00722FE6" w:rsidRPr="007E419C" w14:paraId="36FE4A54" w14:textId="77777777" w:rsidTr="007E419C">
        <w:tc>
          <w:tcPr>
            <w:tcW w:w="3020" w:type="dxa"/>
          </w:tcPr>
          <w:p w14:paraId="67F95D55" w14:textId="0534342E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1,5m2</w:t>
            </w:r>
          </w:p>
        </w:tc>
        <w:tc>
          <w:tcPr>
            <w:tcW w:w="3021" w:type="dxa"/>
          </w:tcPr>
          <w:p w14:paraId="647E6CCA" w14:textId="560C687A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2 m2</w:t>
            </w:r>
          </w:p>
        </w:tc>
        <w:tc>
          <w:tcPr>
            <w:tcW w:w="3452" w:type="dxa"/>
          </w:tcPr>
          <w:p w14:paraId="612080E9" w14:textId="0FB1B0A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Stoiska 3 m2</w:t>
            </w:r>
          </w:p>
        </w:tc>
      </w:tr>
      <w:tr w:rsidR="00722FE6" w:rsidRPr="007E419C" w14:paraId="45F9BAB7" w14:textId="77777777" w:rsidTr="007E419C">
        <w:tc>
          <w:tcPr>
            <w:tcW w:w="3020" w:type="dxa"/>
          </w:tcPr>
          <w:p w14:paraId="547650A1" w14:textId="1C4586A7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4, 14, 15, 18, 35, 40, 41</w:t>
            </w:r>
          </w:p>
        </w:tc>
        <w:tc>
          <w:tcPr>
            <w:tcW w:w="3021" w:type="dxa"/>
          </w:tcPr>
          <w:p w14:paraId="5A0021B4" w14:textId="481476B5" w:rsidR="00722FE6" w:rsidRPr="007E419C" w:rsidRDefault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5, 6, 12, 13, 16, 17, 20, 27, 28, 31, 36, 39, 42, 43, 49, 50</w:t>
            </w:r>
          </w:p>
        </w:tc>
        <w:tc>
          <w:tcPr>
            <w:tcW w:w="3452" w:type="dxa"/>
          </w:tcPr>
          <w:p w14:paraId="0C991113" w14:textId="77777777" w:rsidR="00722FE6" w:rsidRPr="007E419C" w:rsidRDefault="00722FE6" w:rsidP="00722FE6">
            <w:pPr>
              <w:rPr>
                <w:sz w:val="28"/>
                <w:szCs w:val="28"/>
              </w:rPr>
            </w:pPr>
            <w:r w:rsidRPr="007E419C">
              <w:rPr>
                <w:sz w:val="28"/>
                <w:szCs w:val="28"/>
              </w:rPr>
              <w:t>1, 2, 3, 7-11, 19, 21, 23-26, 29, 30, 32-34, 37, 38, 44-48</w:t>
            </w:r>
          </w:p>
          <w:p w14:paraId="5219E1D6" w14:textId="77777777" w:rsidR="00722FE6" w:rsidRPr="007E419C" w:rsidRDefault="00722FE6">
            <w:pPr>
              <w:rPr>
                <w:sz w:val="28"/>
                <w:szCs w:val="28"/>
              </w:rPr>
            </w:pPr>
          </w:p>
        </w:tc>
      </w:tr>
    </w:tbl>
    <w:p w14:paraId="5B17E278" w14:textId="77777777" w:rsidR="00697EC4" w:rsidRPr="007E419C" w:rsidRDefault="00697EC4">
      <w:pPr>
        <w:rPr>
          <w:sz w:val="28"/>
          <w:szCs w:val="28"/>
        </w:rPr>
      </w:pPr>
    </w:p>
    <w:tbl>
      <w:tblPr>
        <w:tblStyle w:val="Tabela-Siatka"/>
        <w:tblW w:w="9493" w:type="dxa"/>
        <w:tblLook w:val="04A0" w:firstRow="1" w:lastRow="0" w:firstColumn="1" w:lastColumn="0" w:noHBand="0" w:noVBand="1"/>
      </w:tblPr>
      <w:tblGrid>
        <w:gridCol w:w="842"/>
        <w:gridCol w:w="1770"/>
        <w:gridCol w:w="1636"/>
        <w:gridCol w:w="1134"/>
        <w:gridCol w:w="4111"/>
      </w:tblGrid>
      <w:tr w:rsidR="007E419C" w:rsidRPr="007E419C" w14:paraId="194C8E0E" w14:textId="77777777" w:rsidTr="00651B4A">
        <w:tc>
          <w:tcPr>
            <w:tcW w:w="842" w:type="dxa"/>
          </w:tcPr>
          <w:p w14:paraId="2145534D" w14:textId="2FA183F6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L.P.</w:t>
            </w:r>
          </w:p>
        </w:tc>
        <w:tc>
          <w:tcPr>
            <w:tcW w:w="1770" w:type="dxa"/>
          </w:tcPr>
          <w:p w14:paraId="7B996B43" w14:textId="026395BE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Powierzchnia m2</w:t>
            </w:r>
          </w:p>
        </w:tc>
        <w:tc>
          <w:tcPr>
            <w:tcW w:w="1636" w:type="dxa"/>
          </w:tcPr>
          <w:p w14:paraId="47B4F5AE" w14:textId="073A6B15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Wymiary w m.</w:t>
            </w:r>
          </w:p>
        </w:tc>
        <w:tc>
          <w:tcPr>
            <w:tcW w:w="1134" w:type="dxa"/>
          </w:tcPr>
          <w:p w14:paraId="0441F64C" w14:textId="0CC75024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Cena netto</w:t>
            </w:r>
          </w:p>
        </w:tc>
        <w:tc>
          <w:tcPr>
            <w:tcW w:w="4111" w:type="dxa"/>
            <w:vAlign w:val="bottom"/>
          </w:tcPr>
          <w:p w14:paraId="71926C2A" w14:textId="6ECFE75C" w:rsidR="00FD1142" w:rsidRPr="007E419C" w:rsidRDefault="00FD1142" w:rsidP="007E419C">
            <w:pPr>
              <w:jc w:val="center"/>
              <w:rPr>
                <w:b/>
                <w:bCs/>
                <w:sz w:val="28"/>
                <w:szCs w:val="28"/>
              </w:rPr>
            </w:pPr>
            <w:r w:rsidRPr="007E419C">
              <w:rPr>
                <w:b/>
                <w:bCs/>
                <w:sz w:val="28"/>
                <w:szCs w:val="28"/>
              </w:rPr>
              <w:t>Nazwa firmy</w:t>
            </w:r>
          </w:p>
        </w:tc>
      </w:tr>
    </w:tbl>
    <w:tbl>
      <w:tblPr>
        <w:tblW w:w="9508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61"/>
        <w:gridCol w:w="1751"/>
        <w:gridCol w:w="1651"/>
        <w:gridCol w:w="1134"/>
        <w:gridCol w:w="4111"/>
      </w:tblGrid>
      <w:tr w:rsidR="00FD1142" w:rsidRPr="007E419C" w14:paraId="609F654A" w14:textId="708E4AA8" w:rsidTr="00651B4A">
        <w:trPr>
          <w:trHeight w:val="324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F418BDD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</w:t>
            </w:r>
          </w:p>
        </w:tc>
        <w:tc>
          <w:tcPr>
            <w:tcW w:w="1751" w:type="dxa"/>
            <w:vAlign w:val="center"/>
          </w:tcPr>
          <w:p w14:paraId="43A8A264" w14:textId="164377EC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7B1B1C4" w14:textId="7FB4986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E440E48" w14:textId="23E4B3E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DD309C4" w14:textId="3C637E9D" w:rsidR="00B36322" w:rsidRPr="00A57CD5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9654305" w14:textId="442A6C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FDB713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751" w:type="dxa"/>
            <w:vAlign w:val="center"/>
          </w:tcPr>
          <w:p w14:paraId="6FE1A4A8" w14:textId="355C60BE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33BE8A0" w14:textId="4E48AC72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B557F2" w14:textId="70FBB52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A805CB5" w14:textId="4FFD2BBE" w:rsidR="00B36322" w:rsidRPr="00F01380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5EA3600" w14:textId="19715CC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CC8FEF7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751" w:type="dxa"/>
            <w:vAlign w:val="center"/>
          </w:tcPr>
          <w:p w14:paraId="773EE6D5" w14:textId="33F821DB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D652047" w14:textId="09F51C64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AA3ECE" w14:textId="6838556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001927" w14:textId="3E8408A4" w:rsidR="00B36322" w:rsidRPr="00764A17" w:rsidRDefault="00B3632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022ECA" w14:paraId="2287E58F" w14:textId="77D1BA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2689F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</w:t>
            </w:r>
          </w:p>
        </w:tc>
        <w:tc>
          <w:tcPr>
            <w:tcW w:w="1751" w:type="dxa"/>
            <w:vAlign w:val="center"/>
          </w:tcPr>
          <w:p w14:paraId="1B68090A" w14:textId="5137975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5CAE924" w14:textId="49C1D5A7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9ADD093" w14:textId="7C278A6A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3DDFFA4" w14:textId="0A3D4677" w:rsidR="00B36322" w:rsidRPr="00764A17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  <w:t>Narodowe Centrum Badań Jądrowych</w:t>
            </w:r>
          </w:p>
        </w:tc>
      </w:tr>
      <w:tr w:rsidR="00FD1142" w:rsidRPr="007E419C" w14:paraId="542CC5C2" w14:textId="36A5226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27E5918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</w:t>
            </w:r>
          </w:p>
        </w:tc>
        <w:tc>
          <w:tcPr>
            <w:tcW w:w="1751" w:type="dxa"/>
            <w:vAlign w:val="center"/>
          </w:tcPr>
          <w:p w14:paraId="70D0BC63" w14:textId="74E1F772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640E144" w14:textId="2049DF8E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F1437F7" w14:textId="25B3E5AF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78258B80" w14:textId="5F46253C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Etronika</w:t>
            </w:r>
          </w:p>
        </w:tc>
      </w:tr>
      <w:tr w:rsidR="00FD1142" w:rsidRPr="007E419C" w14:paraId="5468E1C6" w14:textId="5365B5A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4AB8DB9" w14:textId="77777777" w:rsidR="00B36322" w:rsidRPr="007E419C" w:rsidRDefault="00B36322" w:rsidP="00B3632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6</w:t>
            </w:r>
          </w:p>
        </w:tc>
        <w:tc>
          <w:tcPr>
            <w:tcW w:w="1751" w:type="dxa"/>
            <w:vAlign w:val="center"/>
          </w:tcPr>
          <w:p w14:paraId="3B2CFC64" w14:textId="7004E229" w:rsidR="00B36322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2B3D5C43" w14:textId="564A689C" w:rsidR="00B36322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7FDC460" w14:textId="2D6359F0" w:rsidR="00B36322" w:rsidRPr="007E419C" w:rsidRDefault="00B36322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7FF6566D" w14:textId="5CC56E6A" w:rsidR="00B36322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Cadence</w:t>
            </w:r>
          </w:p>
        </w:tc>
      </w:tr>
      <w:tr w:rsidR="00FD1142" w:rsidRPr="007E419C" w14:paraId="5F799296" w14:textId="285E8B7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6AA5487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7</w:t>
            </w:r>
          </w:p>
        </w:tc>
        <w:tc>
          <w:tcPr>
            <w:tcW w:w="1751" w:type="dxa"/>
            <w:vAlign w:val="center"/>
          </w:tcPr>
          <w:p w14:paraId="7785E6AF" w14:textId="5CB4C036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0978C1" w14:textId="3B72F51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CC3A4F2" w14:textId="189BA7CA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4E19DF80" w14:textId="2DC0473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Huawei</w:t>
            </w:r>
          </w:p>
        </w:tc>
      </w:tr>
      <w:tr w:rsidR="00FD1142" w:rsidRPr="007E419C" w14:paraId="5DAFB180" w14:textId="035E801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5F972A3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8</w:t>
            </w:r>
          </w:p>
        </w:tc>
        <w:tc>
          <w:tcPr>
            <w:tcW w:w="1751" w:type="dxa"/>
            <w:vAlign w:val="center"/>
          </w:tcPr>
          <w:p w14:paraId="52553162" w14:textId="1D3EC3E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3B7EBD1" w14:textId="222A740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3B896F4" w14:textId="4B83D16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B65121A" w14:textId="26DA97E5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0F966237" w14:textId="3CA7B61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976FC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9</w:t>
            </w:r>
          </w:p>
        </w:tc>
        <w:tc>
          <w:tcPr>
            <w:tcW w:w="1751" w:type="dxa"/>
            <w:vAlign w:val="center"/>
          </w:tcPr>
          <w:p w14:paraId="08BBDAE3" w14:textId="0BEDC75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92D0C8" w14:textId="0A861B21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1167E20" w14:textId="46F15F8D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90295C3" w14:textId="5183AEF3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6D858957" w14:textId="584F8F0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74282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10</w:t>
            </w:r>
          </w:p>
        </w:tc>
        <w:tc>
          <w:tcPr>
            <w:tcW w:w="1751" w:type="dxa"/>
            <w:vAlign w:val="center"/>
          </w:tcPr>
          <w:p w14:paraId="526F4E76" w14:textId="3C0603D7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94EB4C6" w14:textId="27C631EC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8C603B1" w14:textId="6F887CA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F2DE93C" w14:textId="2B034CBE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1899338B" w14:textId="4AACE15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6F2B86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11</w:t>
            </w:r>
          </w:p>
        </w:tc>
        <w:tc>
          <w:tcPr>
            <w:tcW w:w="1751" w:type="dxa"/>
            <w:vAlign w:val="center"/>
          </w:tcPr>
          <w:p w14:paraId="3C16E4BD" w14:textId="4DCE2CC4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8B52FE3" w14:textId="3F5B0FEB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2026480D" w14:textId="77A6DE4E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654CD084" w14:textId="6087F134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xxx</w:t>
            </w:r>
          </w:p>
        </w:tc>
      </w:tr>
      <w:tr w:rsidR="00FD1142" w:rsidRPr="007E419C" w14:paraId="68F85104" w14:textId="4103D9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5B1318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12</w:t>
            </w:r>
          </w:p>
        </w:tc>
        <w:tc>
          <w:tcPr>
            <w:tcW w:w="1751" w:type="dxa"/>
            <w:vAlign w:val="center"/>
          </w:tcPr>
          <w:p w14:paraId="5A769A14" w14:textId="385FB5A2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768FF7E" w14:textId="30DD6568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6238087C" w14:textId="1AAA5610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BC70B26" w14:textId="26480A13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Biuro Karier Politechniki Warszawskiej</w:t>
            </w:r>
          </w:p>
        </w:tc>
      </w:tr>
      <w:tr w:rsidR="00FD1142" w:rsidRPr="007E419C" w14:paraId="1C47499E" w14:textId="5B09F5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948E35E" w14:textId="77777777" w:rsidR="002E313E" w:rsidRPr="007E419C" w:rsidRDefault="002E313E" w:rsidP="002E313E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13</w:t>
            </w:r>
          </w:p>
        </w:tc>
        <w:tc>
          <w:tcPr>
            <w:tcW w:w="1751" w:type="dxa"/>
            <w:vAlign w:val="center"/>
          </w:tcPr>
          <w:p w14:paraId="7398A28D" w14:textId="5BA9652C" w:rsidR="002E313E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6540BE0" w14:textId="0E54F653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D0ECF4F" w14:textId="0C33D3CF" w:rsidR="002E313E" w:rsidRPr="007E419C" w:rsidRDefault="002E313E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280F66C3" w14:textId="3E35E1E1" w:rsidR="002E313E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Agencja Bezpiecz</w:t>
            </w:r>
            <w:r w:rsidR="009E4F94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</w:t>
            </w: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ństwa Wewnętrznego</w:t>
            </w:r>
          </w:p>
        </w:tc>
      </w:tr>
      <w:tr w:rsidR="00FD1142" w:rsidRPr="009C3E5F" w14:paraId="2CDE0D61" w14:textId="21DFE3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5DFFC4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14</w:t>
            </w:r>
          </w:p>
        </w:tc>
        <w:tc>
          <w:tcPr>
            <w:tcW w:w="1751" w:type="dxa"/>
            <w:vAlign w:val="center"/>
          </w:tcPr>
          <w:p w14:paraId="0A67217C" w14:textId="799836F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EE99798" w14:textId="4780690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39C23930" w14:textId="6B18B2B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2519E114" w14:textId="78EC73C1" w:rsidR="00B92926" w:rsidRPr="004C51CD" w:rsidRDefault="00724A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SoftHard</w:t>
            </w:r>
          </w:p>
        </w:tc>
      </w:tr>
      <w:tr w:rsidR="00FD1142" w:rsidRPr="007E419C" w14:paraId="60E84579" w14:textId="6CDC7F8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DB4172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15</w:t>
            </w:r>
          </w:p>
        </w:tc>
        <w:tc>
          <w:tcPr>
            <w:tcW w:w="1751" w:type="dxa"/>
            <w:vAlign w:val="center"/>
          </w:tcPr>
          <w:p w14:paraId="0629548F" w14:textId="5F8275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2595736" w14:textId="20AD010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1268117D" w14:textId="3D73A0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62162268" w14:textId="341C78E1" w:rsidR="00B92926" w:rsidRPr="00B604C6" w:rsidRDefault="00B604C6" w:rsidP="00B604C6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B604C6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ATDI</w:t>
            </w:r>
          </w:p>
        </w:tc>
      </w:tr>
      <w:tr w:rsidR="00FD1142" w:rsidRPr="007E419C" w14:paraId="1B70BA9C" w14:textId="0632D61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9BE0FC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16</w:t>
            </w:r>
          </w:p>
        </w:tc>
        <w:tc>
          <w:tcPr>
            <w:tcW w:w="1751" w:type="dxa"/>
            <w:vAlign w:val="center"/>
          </w:tcPr>
          <w:p w14:paraId="46B31CD6" w14:textId="07375C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2DA5B14" w14:textId="4ADE8A0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ABB1CDF" w14:textId="374F7A9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74AD4F7" w14:textId="2866A04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AVL</w:t>
            </w:r>
          </w:p>
        </w:tc>
      </w:tr>
      <w:tr w:rsidR="00FD1142" w:rsidRPr="00022ECA" w14:paraId="60F363B2" w14:textId="3CD8E79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EB3C0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17</w:t>
            </w:r>
          </w:p>
        </w:tc>
        <w:tc>
          <w:tcPr>
            <w:tcW w:w="1751" w:type="dxa"/>
            <w:vAlign w:val="center"/>
          </w:tcPr>
          <w:p w14:paraId="3D0BE222" w14:textId="3CFF52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134E7DB6" w14:textId="5B8CF9F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DECDFD3" w14:textId="63537A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838655D" w14:textId="6A831F72" w:rsidR="00B92926" w:rsidRPr="009C3E5F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val="en-US" w:eastAsia="pl-PL"/>
              </w:rPr>
            </w:pPr>
          </w:p>
        </w:tc>
      </w:tr>
      <w:tr w:rsidR="00FD1142" w:rsidRPr="007E419C" w14:paraId="02561220" w14:textId="569589C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4447C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18</w:t>
            </w:r>
          </w:p>
        </w:tc>
        <w:tc>
          <w:tcPr>
            <w:tcW w:w="1751" w:type="dxa"/>
            <w:vAlign w:val="center"/>
          </w:tcPr>
          <w:p w14:paraId="1D04789F" w14:textId="2ADB12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04C607C0" w14:textId="29E2E4E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2927EA8E" w14:textId="7B5E11D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bottom"/>
          </w:tcPr>
          <w:p w14:paraId="41D2C3AC" w14:textId="435A46A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8F2F2CF" w14:textId="4DA982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B020E7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</w:t>
            </w:r>
          </w:p>
        </w:tc>
        <w:tc>
          <w:tcPr>
            <w:tcW w:w="1751" w:type="dxa"/>
            <w:vAlign w:val="center"/>
          </w:tcPr>
          <w:p w14:paraId="683E3523" w14:textId="316802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1D77AF0" w14:textId="43572E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795A23B" w14:textId="127D5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7AFCE9AE" w14:textId="695EEF3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Microamp Solutions</w:t>
            </w:r>
          </w:p>
        </w:tc>
      </w:tr>
      <w:tr w:rsidR="00FD1142" w:rsidRPr="007E419C" w14:paraId="3DAAC001" w14:textId="539DBBD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B59C3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20</w:t>
            </w:r>
          </w:p>
        </w:tc>
        <w:tc>
          <w:tcPr>
            <w:tcW w:w="1751" w:type="dxa"/>
            <w:vAlign w:val="center"/>
          </w:tcPr>
          <w:p w14:paraId="2D248020" w14:textId="53045B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4F09FF9" w14:textId="4DDC2F6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0409B21C" w14:textId="030280F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53CC64E" w14:textId="4485C740" w:rsidR="00B92926" w:rsidRPr="004C51CD" w:rsidRDefault="005104C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Siemens</w:t>
            </w:r>
          </w:p>
        </w:tc>
      </w:tr>
      <w:tr w:rsidR="00FD1142" w:rsidRPr="007E419C" w14:paraId="17E35976" w14:textId="679080F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A94C20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lastRenderedPageBreak/>
              <w:t>21</w:t>
            </w:r>
          </w:p>
        </w:tc>
        <w:tc>
          <w:tcPr>
            <w:tcW w:w="1751" w:type="dxa"/>
            <w:vAlign w:val="center"/>
          </w:tcPr>
          <w:p w14:paraId="6C608EE3" w14:textId="7E24E94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7AB728D" w14:textId="22410DF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3D5D1A5" w14:textId="0CD869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DAF78E4" w14:textId="2E8246CC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7B41217B" w14:textId="3FBD866A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EBC71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22</w:t>
            </w:r>
          </w:p>
        </w:tc>
        <w:tc>
          <w:tcPr>
            <w:tcW w:w="1751" w:type="dxa"/>
            <w:vAlign w:val="center"/>
          </w:tcPr>
          <w:p w14:paraId="47E76FD0" w14:textId="5612844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EC52E60" w14:textId="4253FA5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1329C75" w14:textId="2DA8FF6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1350</w:t>
            </w:r>
          </w:p>
        </w:tc>
        <w:tc>
          <w:tcPr>
            <w:tcW w:w="4111" w:type="dxa"/>
            <w:vAlign w:val="bottom"/>
          </w:tcPr>
          <w:p w14:paraId="64DA6433" w14:textId="4EDBF045" w:rsidR="00B92926" w:rsidRPr="002F6730" w:rsidRDefault="0050768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  <w:lang w:eastAsia="pl-PL"/>
              </w:rPr>
              <w:t>Posnet</w:t>
            </w:r>
          </w:p>
        </w:tc>
      </w:tr>
      <w:tr w:rsidR="00FD1142" w:rsidRPr="007E419C" w14:paraId="17265AFA" w14:textId="2942F49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CAE560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23</w:t>
            </w:r>
          </w:p>
        </w:tc>
        <w:tc>
          <w:tcPr>
            <w:tcW w:w="1751" w:type="dxa"/>
            <w:vAlign w:val="center"/>
          </w:tcPr>
          <w:p w14:paraId="70D556C9" w14:textId="6915EFC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8D57427" w14:textId="2D315C1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21377BA" w14:textId="2FE4EAF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08AED6B9" w14:textId="2E8F09D6" w:rsidR="00B92926" w:rsidRPr="004C51CD" w:rsidRDefault="00CE30DA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Polskie Sieci Elektroenergetyczne</w:t>
            </w:r>
          </w:p>
        </w:tc>
      </w:tr>
      <w:tr w:rsidR="00FD1142" w:rsidRPr="007E419C" w14:paraId="15329DB8" w14:textId="367026B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57CF0E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24</w:t>
            </w:r>
          </w:p>
        </w:tc>
        <w:tc>
          <w:tcPr>
            <w:tcW w:w="1751" w:type="dxa"/>
            <w:vAlign w:val="center"/>
          </w:tcPr>
          <w:p w14:paraId="6459CC77" w14:textId="099BAA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3EB2F02" w14:textId="6CDDFD5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B8DA18" w14:textId="6393902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0789F41B" w14:textId="6FC4669D" w:rsidR="00B92926" w:rsidRPr="004C51CD" w:rsidRDefault="001D0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1B5710D9" w14:textId="5266571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1D9607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25</w:t>
            </w:r>
          </w:p>
        </w:tc>
        <w:tc>
          <w:tcPr>
            <w:tcW w:w="1751" w:type="dxa"/>
            <w:vAlign w:val="center"/>
          </w:tcPr>
          <w:p w14:paraId="2EB0E88C" w14:textId="33E27C4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202527F" w14:textId="0AB1452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6C1ED1E3" w14:textId="7566F33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B272E46" w14:textId="1421FA22" w:rsidR="00B92926" w:rsidRPr="004C51CD" w:rsidRDefault="001D0BE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Samsung</w:t>
            </w:r>
          </w:p>
        </w:tc>
      </w:tr>
      <w:tr w:rsidR="00FD1142" w:rsidRPr="007E419C" w14:paraId="613D96A2" w14:textId="6926FA0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62E173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26</w:t>
            </w:r>
          </w:p>
        </w:tc>
        <w:tc>
          <w:tcPr>
            <w:tcW w:w="1751" w:type="dxa"/>
            <w:vAlign w:val="center"/>
          </w:tcPr>
          <w:p w14:paraId="2730B204" w14:textId="12C7BF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3D2C918" w14:textId="74DD327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56F3AEA" w14:textId="073400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75222FA" w14:textId="5527ECFB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903555D" w14:textId="45149B2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2C8B63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27</w:t>
            </w:r>
          </w:p>
        </w:tc>
        <w:tc>
          <w:tcPr>
            <w:tcW w:w="1751" w:type="dxa"/>
            <w:vAlign w:val="center"/>
          </w:tcPr>
          <w:p w14:paraId="70E072C1" w14:textId="2480CC2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0CA7A0E2" w14:textId="2CC0077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80D118D" w14:textId="38672C8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90E1D6" w14:textId="0191B781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Enigma</w:t>
            </w:r>
          </w:p>
        </w:tc>
      </w:tr>
      <w:tr w:rsidR="00FD1142" w:rsidRPr="007E419C" w14:paraId="138FFCBB" w14:textId="4B34B133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FEEB484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28</w:t>
            </w:r>
          </w:p>
        </w:tc>
        <w:tc>
          <w:tcPr>
            <w:tcW w:w="1751" w:type="dxa"/>
            <w:vAlign w:val="center"/>
          </w:tcPr>
          <w:p w14:paraId="648EB743" w14:textId="4FF7BA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8C7D2F5" w14:textId="0901405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3D7A2E0" w14:textId="1290501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F7EBEEE" w14:textId="4DF0A79E" w:rsidR="00B92926" w:rsidRPr="004C51CD" w:rsidRDefault="00D3040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PKP Polskie Linie Kolejowe</w:t>
            </w:r>
          </w:p>
        </w:tc>
      </w:tr>
      <w:tr w:rsidR="00FD1142" w:rsidRPr="007E419C" w14:paraId="305CEB7E" w14:textId="7C6F7C4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5DF3E1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29</w:t>
            </w:r>
          </w:p>
        </w:tc>
        <w:tc>
          <w:tcPr>
            <w:tcW w:w="1751" w:type="dxa"/>
            <w:vAlign w:val="center"/>
          </w:tcPr>
          <w:p w14:paraId="626B7002" w14:textId="13FA87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0B22594" w14:textId="0FAC1D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191F7A35" w14:textId="679FFB1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BFFF5D4" w14:textId="6F8CA97D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Wojskowe Zakłady Elektroniczne</w:t>
            </w:r>
          </w:p>
        </w:tc>
      </w:tr>
      <w:tr w:rsidR="00FD1142" w:rsidRPr="007E419C" w14:paraId="1017EAC8" w14:textId="1922610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7C3080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30</w:t>
            </w:r>
          </w:p>
        </w:tc>
        <w:tc>
          <w:tcPr>
            <w:tcW w:w="1751" w:type="dxa"/>
            <w:vAlign w:val="center"/>
          </w:tcPr>
          <w:p w14:paraId="052BEEC4" w14:textId="0D29878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577C0AA3" w14:textId="723F27E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040E525C" w14:textId="347A511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56F24A73" w14:textId="5C3386D0" w:rsidR="00B92926" w:rsidRPr="0042431E" w:rsidRDefault="00814B9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42431E">
              <w:rPr>
                <w:rFonts w:ascii="Aptos" w:hAnsi="Aptos"/>
                <w:b/>
                <w:bCs/>
                <w:sz w:val="28"/>
                <w:szCs w:val="28"/>
              </w:rPr>
              <w:t>Netcompany</w:t>
            </w:r>
          </w:p>
        </w:tc>
      </w:tr>
      <w:tr w:rsidR="00FD1142" w:rsidRPr="007E419C" w14:paraId="3346761F" w14:textId="478F944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96C66A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31</w:t>
            </w:r>
          </w:p>
        </w:tc>
        <w:tc>
          <w:tcPr>
            <w:tcW w:w="1751" w:type="dxa"/>
            <w:vAlign w:val="center"/>
          </w:tcPr>
          <w:p w14:paraId="13C9F79A" w14:textId="0B06445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D219324" w14:textId="532CF47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9304697" w14:textId="5C10E9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A373B02" w14:textId="017B7CB3" w:rsidR="00B92926" w:rsidRPr="004C51CD" w:rsidRDefault="00AE4D40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MARS</w:t>
            </w:r>
          </w:p>
        </w:tc>
      </w:tr>
      <w:tr w:rsidR="00FD1142" w:rsidRPr="007E419C" w14:paraId="5BC4BF76" w14:textId="63DF9ACF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12E6425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32</w:t>
            </w:r>
          </w:p>
        </w:tc>
        <w:tc>
          <w:tcPr>
            <w:tcW w:w="1751" w:type="dxa"/>
            <w:vAlign w:val="center"/>
          </w:tcPr>
          <w:p w14:paraId="0E82D86F" w14:textId="0D40613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FA1098F" w14:textId="7A54CEDE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B480B36" w14:textId="25E2E9B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1442E44C" w14:textId="6D9EF0DE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E7D4E6C" w14:textId="653CFD11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25F1F629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33</w:t>
            </w:r>
          </w:p>
        </w:tc>
        <w:tc>
          <w:tcPr>
            <w:tcW w:w="1751" w:type="dxa"/>
            <w:vAlign w:val="center"/>
          </w:tcPr>
          <w:p w14:paraId="67D2BA9E" w14:textId="79DD5BE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01A1AE01" w14:textId="0C7D84F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C137F95" w14:textId="631223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bottom"/>
          </w:tcPr>
          <w:p w14:paraId="6FC55DA0" w14:textId="62A17F4B" w:rsidR="00B92926" w:rsidRPr="004C51CD" w:rsidRDefault="001927FA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Tramwaje Warszawskie</w:t>
            </w:r>
          </w:p>
        </w:tc>
      </w:tr>
      <w:tr w:rsidR="00FD1142" w:rsidRPr="007E419C" w14:paraId="1974275F" w14:textId="01A5A4E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383662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34</w:t>
            </w:r>
          </w:p>
        </w:tc>
        <w:tc>
          <w:tcPr>
            <w:tcW w:w="1751" w:type="dxa"/>
            <w:vAlign w:val="center"/>
          </w:tcPr>
          <w:p w14:paraId="1EE92588" w14:textId="3C1BBB9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3FC4DBAA" w14:textId="2CB4985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499CF7BE" w14:textId="25D905C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Theme="minorHAnsi" w:hAnsiTheme="minorHAnsi" w:cstheme="minorHAnsi"/>
                <w:b/>
                <w:bCs/>
                <w:sz w:val="28"/>
                <w:szCs w:val="28"/>
              </w:rPr>
              <w:t>1900</w:t>
            </w:r>
          </w:p>
        </w:tc>
        <w:tc>
          <w:tcPr>
            <w:tcW w:w="4111" w:type="dxa"/>
            <w:vAlign w:val="center"/>
          </w:tcPr>
          <w:p w14:paraId="4AB433C5" w14:textId="60BFE6D8" w:rsidR="00B92926" w:rsidRPr="004309CF" w:rsidRDefault="004309CF" w:rsidP="004309CF">
            <w:pPr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8"/>
                <w:lang w:eastAsia="pl-PL"/>
              </w:rPr>
            </w:pPr>
            <w:r w:rsidRPr="004309CF">
              <w:rPr>
                <w:rFonts w:ascii="Arial" w:hAnsi="Arial" w:cs="Arial"/>
                <w:b/>
                <w:bCs/>
                <w:sz w:val="28"/>
                <w:szCs w:val="28"/>
              </w:rPr>
              <w:t>Unisystech Consulting</w:t>
            </w:r>
          </w:p>
        </w:tc>
      </w:tr>
      <w:tr w:rsidR="00FD1142" w:rsidRPr="007E419C" w14:paraId="487BF8B4" w14:textId="7E32DE16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817148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35</w:t>
            </w:r>
          </w:p>
        </w:tc>
        <w:tc>
          <w:tcPr>
            <w:tcW w:w="1751" w:type="dxa"/>
            <w:vAlign w:val="center"/>
          </w:tcPr>
          <w:p w14:paraId="3017921D" w14:textId="0EF816F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23243A1E" w14:textId="1AC1916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FAAEC33" w14:textId="0B34530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007EEF47" w14:textId="4FD739E6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5A9A791A" w14:textId="20AE1EE2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700F3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36</w:t>
            </w:r>
          </w:p>
        </w:tc>
        <w:tc>
          <w:tcPr>
            <w:tcW w:w="1751" w:type="dxa"/>
            <w:vAlign w:val="center"/>
          </w:tcPr>
          <w:p w14:paraId="79464E87" w14:textId="36C503B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7EB3F28" w14:textId="01AE0F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B8DDCB5" w14:textId="1C58E24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E37E65" w14:textId="0ED509D8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652D4345" w14:textId="7C74DA2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24C88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37</w:t>
            </w:r>
          </w:p>
        </w:tc>
        <w:tc>
          <w:tcPr>
            <w:tcW w:w="1751" w:type="dxa"/>
            <w:vAlign w:val="center"/>
          </w:tcPr>
          <w:p w14:paraId="53AE60A4" w14:textId="5E96321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7E2E5F04" w14:textId="139225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096FD608" w14:textId="2272AEA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29E29451" w14:textId="70C9276F" w:rsidR="00B92926" w:rsidRPr="004C51CD" w:rsidRDefault="00D3040F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KOMBUD GROUP</w:t>
            </w:r>
          </w:p>
        </w:tc>
      </w:tr>
      <w:tr w:rsidR="00FD1142" w:rsidRPr="007E419C" w14:paraId="41655FC6" w14:textId="7460A21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147AADA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38</w:t>
            </w:r>
          </w:p>
        </w:tc>
        <w:tc>
          <w:tcPr>
            <w:tcW w:w="1751" w:type="dxa"/>
            <w:vAlign w:val="center"/>
          </w:tcPr>
          <w:p w14:paraId="5598080C" w14:textId="430D4C57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81358BE" w14:textId="41686DA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3 x 1</w:t>
            </w:r>
          </w:p>
        </w:tc>
        <w:tc>
          <w:tcPr>
            <w:tcW w:w="1134" w:type="dxa"/>
            <w:vAlign w:val="bottom"/>
          </w:tcPr>
          <w:p w14:paraId="1800A2D8" w14:textId="6B73ED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A37552D" w14:textId="030F9128" w:rsidR="00106370" w:rsidRPr="004C51CD" w:rsidRDefault="00106370" w:rsidP="00106370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AP-TECH</w:t>
            </w:r>
          </w:p>
        </w:tc>
      </w:tr>
      <w:tr w:rsidR="00FD1142" w:rsidRPr="007E419C" w14:paraId="59350953" w14:textId="77CB6CE5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91802EC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39</w:t>
            </w:r>
          </w:p>
        </w:tc>
        <w:tc>
          <w:tcPr>
            <w:tcW w:w="1751" w:type="dxa"/>
            <w:vAlign w:val="center"/>
          </w:tcPr>
          <w:p w14:paraId="4CA274A8" w14:textId="64AEF81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1C35CD3" w14:textId="15A8CA7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4D8BE9EA" w14:textId="0B998AF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center"/>
          </w:tcPr>
          <w:p w14:paraId="521D8D51" w14:textId="2C85B38D" w:rsidR="00B92926" w:rsidRPr="009C71DA" w:rsidRDefault="00563AE1" w:rsidP="00563AE1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8"/>
                <w:szCs w:val="28"/>
                <w:lang w:eastAsia="pl-PL"/>
              </w:rPr>
            </w:pPr>
            <w:r w:rsidRPr="009C71DA">
              <w:rPr>
                <w:rFonts w:ascii="Arial" w:hAnsi="Arial" w:cs="Arial"/>
                <w:b/>
                <w:bCs/>
                <w:color w:val="000000"/>
                <w:sz w:val="28"/>
                <w:szCs w:val="28"/>
              </w:rPr>
              <w:t>jtendo</w:t>
            </w:r>
          </w:p>
        </w:tc>
      </w:tr>
      <w:tr w:rsidR="00FD1142" w:rsidRPr="007E419C" w14:paraId="1F9DDFA2" w14:textId="52C34DA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2B39D1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40</w:t>
            </w:r>
          </w:p>
        </w:tc>
        <w:tc>
          <w:tcPr>
            <w:tcW w:w="1751" w:type="dxa"/>
            <w:vAlign w:val="center"/>
          </w:tcPr>
          <w:p w14:paraId="4120F995" w14:textId="70367C3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6C5D2234" w14:textId="220C7AC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609FD05C" w14:textId="6E0935A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29867807" w14:textId="19D7DD22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3ACA5CAF" w14:textId="26B76A27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6991BC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41</w:t>
            </w:r>
          </w:p>
        </w:tc>
        <w:tc>
          <w:tcPr>
            <w:tcW w:w="1751" w:type="dxa"/>
            <w:vAlign w:val="center"/>
          </w:tcPr>
          <w:p w14:paraId="7893AFAC" w14:textId="75486FA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</w:t>
            </w:r>
          </w:p>
        </w:tc>
        <w:tc>
          <w:tcPr>
            <w:tcW w:w="1651" w:type="dxa"/>
            <w:vAlign w:val="center"/>
          </w:tcPr>
          <w:p w14:paraId="4CA174C1" w14:textId="47A8F8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1,5 x 1</w:t>
            </w:r>
          </w:p>
        </w:tc>
        <w:tc>
          <w:tcPr>
            <w:tcW w:w="1134" w:type="dxa"/>
            <w:vAlign w:val="bottom"/>
          </w:tcPr>
          <w:p w14:paraId="5CB08021" w14:textId="7A305A3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b/>
                <w:bCs/>
                <w:color w:val="000000"/>
                <w:sz w:val="28"/>
                <w:szCs w:val="28"/>
              </w:rPr>
              <w:t>950</w:t>
            </w:r>
          </w:p>
        </w:tc>
        <w:tc>
          <w:tcPr>
            <w:tcW w:w="4111" w:type="dxa"/>
            <w:vAlign w:val="center"/>
          </w:tcPr>
          <w:p w14:paraId="65702A30" w14:textId="1D30B575" w:rsidR="00B92926" w:rsidRPr="004C51CD" w:rsidRDefault="00FC2E4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FC2E49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Client Engager Online Limited</w:t>
            </w:r>
          </w:p>
        </w:tc>
      </w:tr>
      <w:tr w:rsidR="00FD1142" w:rsidRPr="007E419C" w14:paraId="74570090" w14:textId="1B0F7358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526771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42</w:t>
            </w:r>
          </w:p>
        </w:tc>
        <w:tc>
          <w:tcPr>
            <w:tcW w:w="1751" w:type="dxa"/>
            <w:vAlign w:val="center"/>
          </w:tcPr>
          <w:p w14:paraId="3CE2250E" w14:textId="5A9415AF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5EA81DED" w14:textId="781C6774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59B7057C" w14:textId="5D5A3D6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3AC8ACC5" w14:textId="3E46CFB5" w:rsidR="00B92926" w:rsidRPr="004C51CD" w:rsidRDefault="00B70229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PCO</w:t>
            </w:r>
          </w:p>
        </w:tc>
      </w:tr>
      <w:tr w:rsidR="00FD1142" w:rsidRPr="007E419C" w14:paraId="284E5640" w14:textId="3F98C514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48BD7C17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43</w:t>
            </w:r>
          </w:p>
        </w:tc>
        <w:tc>
          <w:tcPr>
            <w:tcW w:w="1751" w:type="dxa"/>
            <w:vAlign w:val="center"/>
          </w:tcPr>
          <w:p w14:paraId="58A58B52" w14:textId="03642EF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46FCD8AF" w14:textId="1C6EE8AB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2524A6B7" w14:textId="0A1C7C5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CD5CFE" w14:textId="21E9157F" w:rsidR="00B92926" w:rsidRPr="004C51CD" w:rsidRDefault="00E374F5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Urząd Komunikacji Elektronicznej</w:t>
            </w:r>
          </w:p>
        </w:tc>
      </w:tr>
      <w:tr w:rsidR="00FD1142" w:rsidRPr="007E419C" w14:paraId="669BF4F9" w14:textId="7B75561C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604F8B3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44</w:t>
            </w:r>
          </w:p>
        </w:tc>
        <w:tc>
          <w:tcPr>
            <w:tcW w:w="1751" w:type="dxa"/>
            <w:vAlign w:val="center"/>
          </w:tcPr>
          <w:p w14:paraId="65099F67" w14:textId="76EFFE2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6AB38E72" w14:textId="348EE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4AEF2E3E" w14:textId="54CDF05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5F756835" w14:textId="17B121FA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Silicon Creations</w:t>
            </w:r>
          </w:p>
        </w:tc>
      </w:tr>
      <w:tr w:rsidR="00FD1142" w:rsidRPr="007E419C" w14:paraId="30B08DED" w14:textId="362B92C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811DF4F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45</w:t>
            </w:r>
          </w:p>
        </w:tc>
        <w:tc>
          <w:tcPr>
            <w:tcW w:w="1751" w:type="dxa"/>
            <w:vAlign w:val="center"/>
          </w:tcPr>
          <w:p w14:paraId="55AB2699" w14:textId="6FF6300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D722B07" w14:textId="5361D37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C185327" w14:textId="2C3AEF5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40AB51E8" w14:textId="2DFD1DEB" w:rsidR="00B92926" w:rsidRPr="004C51CD" w:rsidRDefault="006559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6D00C11C" w14:textId="07721B29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04187BB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46</w:t>
            </w:r>
          </w:p>
        </w:tc>
        <w:tc>
          <w:tcPr>
            <w:tcW w:w="1751" w:type="dxa"/>
            <w:vAlign w:val="center"/>
          </w:tcPr>
          <w:p w14:paraId="751F6515" w14:textId="529E55BD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2C28F950" w14:textId="034E1591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52B4ACDC" w14:textId="78586523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3F889A42" w14:textId="1226F7B0" w:rsidR="00B92926" w:rsidRPr="004C51CD" w:rsidRDefault="0065590E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Grupa WB</w:t>
            </w:r>
          </w:p>
        </w:tc>
      </w:tr>
      <w:tr w:rsidR="00FD1142" w:rsidRPr="007E419C" w14:paraId="1FAD2384" w14:textId="7692AFD0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FD4782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47</w:t>
            </w:r>
          </w:p>
        </w:tc>
        <w:tc>
          <w:tcPr>
            <w:tcW w:w="1751" w:type="dxa"/>
            <w:vAlign w:val="center"/>
          </w:tcPr>
          <w:p w14:paraId="136C81D7" w14:textId="1F4C069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  <w:vAlign w:val="center"/>
          </w:tcPr>
          <w:p w14:paraId="47A1DDB0" w14:textId="7AF4A5A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  <w:vAlign w:val="bottom"/>
          </w:tcPr>
          <w:p w14:paraId="3DE0A004" w14:textId="6D67977C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46FB698" w14:textId="50B52F8E" w:rsidR="00B92926" w:rsidRPr="004C51CD" w:rsidRDefault="009146D7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 xml:space="preserve">Sieć Badawcza Łukasiewicz – Przemysłowy Instytut Automatyki i Pomiarów </w:t>
            </w:r>
            <w:r w:rsidR="00D3040F"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PIAP</w:t>
            </w:r>
          </w:p>
        </w:tc>
      </w:tr>
      <w:tr w:rsidR="00FD1142" w:rsidRPr="007E419C" w14:paraId="17C54E32" w14:textId="7CBCE51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503837E6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48</w:t>
            </w:r>
          </w:p>
        </w:tc>
        <w:tc>
          <w:tcPr>
            <w:tcW w:w="1751" w:type="dxa"/>
            <w:vAlign w:val="center"/>
          </w:tcPr>
          <w:p w14:paraId="7FA798C6" w14:textId="42A64512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3</w:t>
            </w:r>
          </w:p>
        </w:tc>
        <w:tc>
          <w:tcPr>
            <w:tcW w:w="1651" w:type="dxa"/>
          </w:tcPr>
          <w:p w14:paraId="643B4457" w14:textId="550C6E40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2 x 1,5</w:t>
            </w:r>
          </w:p>
        </w:tc>
        <w:tc>
          <w:tcPr>
            <w:tcW w:w="1134" w:type="dxa"/>
          </w:tcPr>
          <w:p w14:paraId="2F41BBCA" w14:textId="05F3115D" w:rsidR="00B92926" w:rsidRPr="007E419C" w:rsidRDefault="00022ECA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1900</w:t>
            </w:r>
          </w:p>
        </w:tc>
        <w:tc>
          <w:tcPr>
            <w:tcW w:w="4111" w:type="dxa"/>
            <w:vAlign w:val="bottom"/>
          </w:tcPr>
          <w:p w14:paraId="75AEB27F" w14:textId="10899D4D" w:rsidR="00B92926" w:rsidRPr="004C51CD" w:rsidRDefault="00702EC8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Jacobs</w:t>
            </w:r>
          </w:p>
        </w:tc>
      </w:tr>
      <w:tr w:rsidR="00FD1142" w:rsidRPr="007E419C" w14:paraId="7819068C" w14:textId="4A02A30E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07558D43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49</w:t>
            </w:r>
          </w:p>
        </w:tc>
        <w:tc>
          <w:tcPr>
            <w:tcW w:w="1751" w:type="dxa"/>
            <w:vAlign w:val="center"/>
          </w:tcPr>
          <w:p w14:paraId="2B589DCA" w14:textId="2A7A2066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7F568355" w14:textId="7E50984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B5BA89B" w14:textId="466011F5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62361FBC" w14:textId="34D652D4" w:rsidR="00B92926" w:rsidRPr="004C51CD" w:rsidRDefault="00B92926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</w:p>
        </w:tc>
      </w:tr>
      <w:tr w:rsidR="00FD1142" w:rsidRPr="007E419C" w14:paraId="40588103" w14:textId="516C4C5B" w:rsidTr="00651B4A">
        <w:trPr>
          <w:trHeight w:val="336"/>
        </w:trPr>
        <w:tc>
          <w:tcPr>
            <w:tcW w:w="861" w:type="dxa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  <w:hideMark/>
          </w:tcPr>
          <w:p w14:paraId="731D2670" w14:textId="77777777" w:rsidR="00B92926" w:rsidRPr="007E419C" w:rsidRDefault="00B92926" w:rsidP="00B9292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sz w:val="28"/>
                <w:szCs w:val="28"/>
                <w:lang w:eastAsia="pl-PL"/>
              </w:rPr>
              <w:t>50</w:t>
            </w:r>
          </w:p>
        </w:tc>
        <w:tc>
          <w:tcPr>
            <w:tcW w:w="1751" w:type="dxa"/>
            <w:vAlign w:val="center"/>
          </w:tcPr>
          <w:p w14:paraId="57FFA408" w14:textId="6955500A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/>
                <w:sz w:val="28"/>
                <w:szCs w:val="28"/>
                <w:lang w:eastAsia="pl-PL"/>
              </w:rPr>
              <w:t>2</w:t>
            </w:r>
          </w:p>
        </w:tc>
        <w:tc>
          <w:tcPr>
            <w:tcW w:w="1651" w:type="dxa"/>
            <w:vAlign w:val="center"/>
          </w:tcPr>
          <w:p w14:paraId="662D302D" w14:textId="63EAA889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2 x 1</w:t>
            </w:r>
          </w:p>
        </w:tc>
        <w:tc>
          <w:tcPr>
            <w:tcW w:w="1134" w:type="dxa"/>
            <w:vAlign w:val="bottom"/>
          </w:tcPr>
          <w:p w14:paraId="35047395" w14:textId="06D2DCD8" w:rsidR="00B92926" w:rsidRPr="007E419C" w:rsidRDefault="00B92926" w:rsidP="00FD114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 w:rsidRPr="007E419C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eastAsia="pl-PL"/>
              </w:rPr>
              <w:t>1350</w:t>
            </w:r>
          </w:p>
        </w:tc>
        <w:tc>
          <w:tcPr>
            <w:tcW w:w="4111" w:type="dxa"/>
            <w:vAlign w:val="bottom"/>
          </w:tcPr>
          <w:p w14:paraId="42BA2FD3" w14:textId="28D55E86" w:rsidR="00B92926" w:rsidRPr="004C51CD" w:rsidRDefault="00C117B2" w:rsidP="007E419C">
            <w:pPr>
              <w:jc w:val="center"/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</w:pPr>
            <w:r>
              <w:rPr>
                <w:rFonts w:ascii="Arial" w:hAnsi="Arial" w:cs="Arial"/>
                <w:b/>
                <w:bCs/>
                <w:color w:val="000000" w:themeColor="text1"/>
                <w:sz w:val="28"/>
                <w:szCs w:val="28"/>
                <w:lang w:eastAsia="pl-PL"/>
              </w:rPr>
              <w:t>Innsoft</w:t>
            </w:r>
          </w:p>
        </w:tc>
      </w:tr>
    </w:tbl>
    <w:p w14:paraId="790082CC" w14:textId="77777777" w:rsidR="0078584D" w:rsidRDefault="0078584D"/>
    <w:p w14:paraId="227923FD" w14:textId="77777777" w:rsidR="00A1298C" w:rsidRDefault="00A1298C"/>
    <w:p w14:paraId="21D930ED" w14:textId="510757E6" w:rsidR="00A1298C" w:rsidRDefault="00A1298C" w:rsidP="00A1298C"/>
    <w:sectPr w:rsidR="00A129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40D1"/>
    <w:rsid w:val="00022ECA"/>
    <w:rsid w:val="00027424"/>
    <w:rsid w:val="00067899"/>
    <w:rsid w:val="000A3214"/>
    <w:rsid w:val="000D4579"/>
    <w:rsid w:val="000F7DA0"/>
    <w:rsid w:val="00106370"/>
    <w:rsid w:val="001804EF"/>
    <w:rsid w:val="001927FA"/>
    <w:rsid w:val="001C5B15"/>
    <w:rsid w:val="001D0BEF"/>
    <w:rsid w:val="001D4EF6"/>
    <w:rsid w:val="001E75DC"/>
    <w:rsid w:val="002159E1"/>
    <w:rsid w:val="0027392B"/>
    <w:rsid w:val="002C2642"/>
    <w:rsid w:val="002C38C4"/>
    <w:rsid w:val="002E0EDF"/>
    <w:rsid w:val="002E313E"/>
    <w:rsid w:val="002F6730"/>
    <w:rsid w:val="00347F69"/>
    <w:rsid w:val="0036418B"/>
    <w:rsid w:val="00394D84"/>
    <w:rsid w:val="003C1186"/>
    <w:rsid w:val="003C76D6"/>
    <w:rsid w:val="003D13FC"/>
    <w:rsid w:val="003E0357"/>
    <w:rsid w:val="00401C2C"/>
    <w:rsid w:val="00405C7D"/>
    <w:rsid w:val="0042431E"/>
    <w:rsid w:val="004309CF"/>
    <w:rsid w:val="004410E0"/>
    <w:rsid w:val="00461A45"/>
    <w:rsid w:val="0048421C"/>
    <w:rsid w:val="0049446A"/>
    <w:rsid w:val="0049763B"/>
    <w:rsid w:val="004C51CD"/>
    <w:rsid w:val="004D51F4"/>
    <w:rsid w:val="00507680"/>
    <w:rsid w:val="005104CF"/>
    <w:rsid w:val="005137AD"/>
    <w:rsid w:val="00540E53"/>
    <w:rsid w:val="00563AE1"/>
    <w:rsid w:val="00574B1F"/>
    <w:rsid w:val="00596572"/>
    <w:rsid w:val="005A6DCE"/>
    <w:rsid w:val="006028F4"/>
    <w:rsid w:val="00611678"/>
    <w:rsid w:val="00651B4A"/>
    <w:rsid w:val="0065590E"/>
    <w:rsid w:val="00664447"/>
    <w:rsid w:val="006862E0"/>
    <w:rsid w:val="00697EC4"/>
    <w:rsid w:val="006D6381"/>
    <w:rsid w:val="006F1214"/>
    <w:rsid w:val="00702EC8"/>
    <w:rsid w:val="00722F83"/>
    <w:rsid w:val="00722FE6"/>
    <w:rsid w:val="00724AB2"/>
    <w:rsid w:val="007460B6"/>
    <w:rsid w:val="007564D1"/>
    <w:rsid w:val="00764A17"/>
    <w:rsid w:val="0078584D"/>
    <w:rsid w:val="00795743"/>
    <w:rsid w:val="00796E33"/>
    <w:rsid w:val="00797D2E"/>
    <w:rsid w:val="007C5584"/>
    <w:rsid w:val="007D70E9"/>
    <w:rsid w:val="007E02EC"/>
    <w:rsid w:val="007E419C"/>
    <w:rsid w:val="007E64E1"/>
    <w:rsid w:val="00810285"/>
    <w:rsid w:val="00812F4C"/>
    <w:rsid w:val="00813BD4"/>
    <w:rsid w:val="00814B98"/>
    <w:rsid w:val="00845676"/>
    <w:rsid w:val="008540D1"/>
    <w:rsid w:val="00873C4E"/>
    <w:rsid w:val="008A5037"/>
    <w:rsid w:val="008D74FF"/>
    <w:rsid w:val="008E4F02"/>
    <w:rsid w:val="00905386"/>
    <w:rsid w:val="009146D7"/>
    <w:rsid w:val="009271B3"/>
    <w:rsid w:val="00954D91"/>
    <w:rsid w:val="0096798D"/>
    <w:rsid w:val="00967DEC"/>
    <w:rsid w:val="0099141A"/>
    <w:rsid w:val="009935F4"/>
    <w:rsid w:val="009B1656"/>
    <w:rsid w:val="009C1EDE"/>
    <w:rsid w:val="009C3E5F"/>
    <w:rsid w:val="009C71DA"/>
    <w:rsid w:val="009E32CF"/>
    <w:rsid w:val="009E4F94"/>
    <w:rsid w:val="009F1173"/>
    <w:rsid w:val="00A05DA7"/>
    <w:rsid w:val="00A11E75"/>
    <w:rsid w:val="00A1298C"/>
    <w:rsid w:val="00A17E31"/>
    <w:rsid w:val="00A258A2"/>
    <w:rsid w:val="00A26073"/>
    <w:rsid w:val="00A52AE1"/>
    <w:rsid w:val="00A53F88"/>
    <w:rsid w:val="00A57CD5"/>
    <w:rsid w:val="00A61476"/>
    <w:rsid w:val="00A968D4"/>
    <w:rsid w:val="00AA3C9F"/>
    <w:rsid w:val="00AB0054"/>
    <w:rsid w:val="00AC25D4"/>
    <w:rsid w:val="00AD1308"/>
    <w:rsid w:val="00AE4D40"/>
    <w:rsid w:val="00B042A9"/>
    <w:rsid w:val="00B16C91"/>
    <w:rsid w:val="00B3468B"/>
    <w:rsid w:val="00B36322"/>
    <w:rsid w:val="00B51A40"/>
    <w:rsid w:val="00B604C6"/>
    <w:rsid w:val="00B61E49"/>
    <w:rsid w:val="00B67264"/>
    <w:rsid w:val="00B6797D"/>
    <w:rsid w:val="00B70229"/>
    <w:rsid w:val="00B92926"/>
    <w:rsid w:val="00BB35F3"/>
    <w:rsid w:val="00BB5693"/>
    <w:rsid w:val="00BB793B"/>
    <w:rsid w:val="00BD4FF8"/>
    <w:rsid w:val="00BF4072"/>
    <w:rsid w:val="00BF7B82"/>
    <w:rsid w:val="00C117B2"/>
    <w:rsid w:val="00C54242"/>
    <w:rsid w:val="00C64E41"/>
    <w:rsid w:val="00C74849"/>
    <w:rsid w:val="00CA1952"/>
    <w:rsid w:val="00CC0D56"/>
    <w:rsid w:val="00CE30DA"/>
    <w:rsid w:val="00CF4CEF"/>
    <w:rsid w:val="00D13915"/>
    <w:rsid w:val="00D3040F"/>
    <w:rsid w:val="00D52B0E"/>
    <w:rsid w:val="00D71BE3"/>
    <w:rsid w:val="00D93BB6"/>
    <w:rsid w:val="00DA0A85"/>
    <w:rsid w:val="00DC709B"/>
    <w:rsid w:val="00DF6E8E"/>
    <w:rsid w:val="00E07EB3"/>
    <w:rsid w:val="00E23AFE"/>
    <w:rsid w:val="00E350FF"/>
    <w:rsid w:val="00E374F5"/>
    <w:rsid w:val="00E46BEF"/>
    <w:rsid w:val="00E66619"/>
    <w:rsid w:val="00E90E49"/>
    <w:rsid w:val="00EA4B04"/>
    <w:rsid w:val="00ED0B5B"/>
    <w:rsid w:val="00ED3396"/>
    <w:rsid w:val="00EF27E8"/>
    <w:rsid w:val="00EF3431"/>
    <w:rsid w:val="00F01380"/>
    <w:rsid w:val="00F272D4"/>
    <w:rsid w:val="00F4442D"/>
    <w:rsid w:val="00F575EF"/>
    <w:rsid w:val="00F57946"/>
    <w:rsid w:val="00FB3F5C"/>
    <w:rsid w:val="00FC29D7"/>
    <w:rsid w:val="00FC2AF0"/>
    <w:rsid w:val="00FC2E49"/>
    <w:rsid w:val="00FC76FA"/>
    <w:rsid w:val="00FD1142"/>
    <w:rsid w:val="00FE5AAB"/>
    <w:rsid w:val="00FF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D77E1D4"/>
  <w15:chartTrackingRefBased/>
  <w15:docId w15:val="{1C84DE7E-1476-428D-89A9-87BA8B5B32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8540D1"/>
    <w:rPr>
      <w:rFonts w:ascii="Calibri" w:eastAsiaTheme="minorHAnsi" w:hAnsi="Calibri" w:cs="Calibri"/>
      <w:kern w:val="0"/>
      <w:sz w:val="22"/>
      <w:szCs w:val="22"/>
      <w:lang w:eastAsia="en-US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722FE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193iq5w">
    <w:name w:val="x193iq5w"/>
    <w:basedOn w:val="Domylnaczcionkaakapitu"/>
    <w:rsid w:val="00A129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492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5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1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7015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879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5023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5006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19568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2255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7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6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5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425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DF2EE5-BF4C-4EE9-8847-4C902388DB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902</TotalTime>
  <Pages>2</Pages>
  <Words>281</Words>
  <Characters>1692</Characters>
  <Application>Microsoft Office Word</Application>
  <DocSecurity>0</DocSecurity>
  <Lines>14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53</cp:revision>
  <cp:lastPrinted>2024-01-18T07:45:00Z</cp:lastPrinted>
  <dcterms:created xsi:type="dcterms:W3CDTF">2024-05-14T11:36:00Z</dcterms:created>
  <dcterms:modified xsi:type="dcterms:W3CDTF">2024-08-28T08:48:00Z</dcterms:modified>
</cp:coreProperties>
</file>